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43" w:rsidRDefault="00854243" w:rsidP="003A09C6">
      <w:pPr>
        <w:rPr>
          <w:b/>
        </w:rPr>
      </w:pPr>
      <w:r>
        <w:rPr>
          <w:b/>
        </w:rPr>
        <w:t>Witam Poziomeczki i Rodziców!</w:t>
      </w:r>
      <w:bookmarkStart w:id="0" w:name="_GoBack"/>
      <w:bookmarkEnd w:id="0"/>
    </w:p>
    <w:p w:rsidR="003A09C6" w:rsidRPr="00854243" w:rsidRDefault="003A09C6" w:rsidP="003A09C6">
      <w:pPr>
        <w:rPr>
          <w:b/>
        </w:rPr>
      </w:pPr>
      <w:r w:rsidRPr="00854243">
        <w:rPr>
          <w:b/>
        </w:rPr>
        <w:t>Temat: Festyn</w:t>
      </w:r>
    </w:p>
    <w:p w:rsidR="00916E8D" w:rsidRPr="00916E8D" w:rsidRDefault="003A09C6" w:rsidP="00916E8D">
      <w:pPr>
        <w:pStyle w:val="Akapitzlist"/>
        <w:numPr>
          <w:ilvl w:val="0"/>
          <w:numId w:val="1"/>
        </w:numPr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</w:pPr>
      <w:r w:rsidRPr="00916E8D">
        <w:rPr>
          <w:rFonts w:eastAsia="Times New Roman" w:cstheme="minorHAnsi"/>
          <w:b/>
          <w:bCs/>
          <w:color w:val="242021"/>
          <w:lang w:eastAsia="pl-PL"/>
        </w:rPr>
        <w:t xml:space="preserve">Opowiadanie Agaty Widzowskiej </w:t>
      </w:r>
      <w:r w:rsidRPr="00916E8D">
        <w:rPr>
          <w:rFonts w:eastAsia="Times New Roman" w:cstheme="minorHAnsi"/>
          <w:b/>
          <w:bCs/>
          <w:i/>
          <w:iCs/>
          <w:color w:val="242021"/>
          <w:lang w:eastAsia="pl-PL"/>
        </w:rPr>
        <w:t>Festyn</w:t>
      </w:r>
      <w:r w:rsidRPr="00916E8D">
        <w:rPr>
          <w:rFonts w:eastAsia="Times New Roman" w:cstheme="minorHAnsi"/>
          <w:b/>
          <w:bCs/>
          <w:color w:val="242021"/>
          <w:lang w:eastAsia="pl-PL"/>
        </w:rPr>
        <w:t>.</w:t>
      </w:r>
      <w:r w:rsidRPr="00916E8D">
        <w:rPr>
          <w:rFonts w:eastAsia="Times New Roman" w:cstheme="minorHAnsi"/>
          <w:b/>
          <w:bCs/>
          <w:color w:val="242021"/>
          <w:lang w:eastAsia="pl-PL"/>
        </w:rPr>
        <w:br/>
      </w:r>
      <w:r w:rsidRPr="00916E8D">
        <w:rPr>
          <w:rFonts w:eastAsia="Times New Roman" w:cstheme="minorHAnsi"/>
          <w:color w:val="242021"/>
          <w:lang w:eastAsia="pl-PL"/>
        </w:rPr>
        <w:t>• Rozmowa na temat festynu.</w:t>
      </w:r>
      <w:r w:rsidRPr="00916E8D">
        <w:rPr>
          <w:rFonts w:eastAsia="Times New Roman" w:cstheme="minorHAnsi"/>
          <w:color w:val="242021"/>
          <w:lang w:eastAsia="pl-PL"/>
        </w:rPr>
        <w:br/>
        <w:t xml:space="preserve">- </w:t>
      </w:r>
      <w:r w:rsidRPr="00916E8D">
        <w:rPr>
          <w:rFonts w:eastAsia="Times New Roman" w:cstheme="minorHAnsi"/>
          <w:i/>
          <w:iCs/>
          <w:color w:val="242021"/>
          <w:lang w:eastAsia="pl-PL"/>
        </w:rPr>
        <w:t>Co to jest festyn?</w:t>
      </w:r>
      <w:r w:rsidRPr="00916E8D">
        <w:rPr>
          <w:rFonts w:eastAsia="Times New Roman" w:cstheme="minorHAnsi"/>
          <w:i/>
          <w:iCs/>
          <w:color w:val="242021"/>
          <w:lang w:eastAsia="pl-PL"/>
        </w:rPr>
        <w:br/>
      </w:r>
      <w:r w:rsidRPr="00916E8D">
        <w:rPr>
          <w:rFonts w:eastAsia="Times New Roman" w:cstheme="minorHAnsi"/>
          <w:color w:val="242021"/>
          <w:lang w:eastAsia="pl-PL"/>
        </w:rPr>
        <w:t xml:space="preserve">- </w:t>
      </w:r>
      <w:r w:rsidRPr="00916E8D">
        <w:rPr>
          <w:rFonts w:eastAsia="Times New Roman" w:cstheme="minorHAnsi"/>
          <w:i/>
          <w:iCs/>
          <w:color w:val="242021"/>
          <w:lang w:eastAsia="pl-PL"/>
        </w:rPr>
        <w:t>Z jakiej okazji organizuje się festyn?</w:t>
      </w:r>
      <w:r w:rsidRPr="00916E8D">
        <w:rPr>
          <w:rFonts w:eastAsia="Times New Roman" w:cstheme="minorHAnsi"/>
          <w:lang w:eastAsia="pl-PL"/>
        </w:rPr>
        <w:br/>
      </w:r>
      <w:r w:rsidRPr="00916E8D">
        <w:rPr>
          <w:rFonts w:eastAsia="Times New Roman" w:cstheme="minorHAnsi"/>
          <w:color w:val="242021"/>
          <w:lang w:eastAsia="pl-PL"/>
        </w:rPr>
        <w:br/>
        <w:t>• Posłuchaj opowiadania i obejrzyj  ilustrację w książce s.78-81</w:t>
      </w:r>
      <w:r w:rsidRPr="00916E8D">
        <w:rPr>
          <w:rFonts w:eastAsia="Times New Roman" w:cstheme="minorHAnsi"/>
          <w:color w:val="242021"/>
          <w:lang w:eastAsia="pl-PL"/>
        </w:rPr>
        <w:br/>
      </w:r>
      <w:r w:rsidRPr="00916E8D">
        <w:rPr>
          <w:rFonts w:ascii="MyriadPro-Regular" w:eastAsia="Times New Roman" w:hAnsi="MyriadPro-Regular" w:cs="Times New Roman"/>
          <w:color w:val="242021"/>
          <w:sz w:val="20"/>
          <w:szCs w:val="20"/>
          <w:lang w:eastAsia="pl-PL"/>
        </w:rPr>
        <w:br/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Na rodzinny festyn do przedszkola Ady przyszło wiele rodzin, między innymi mama i tata Ady oraz Olek. „Święto rodziców” okazało się dobrym pomysłem i okazją do wspólnej zabawy. Całe przedszkole było ud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e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korowane obrazkami namalowanymi przez dzieci oraz kwiatami. W ogródku postawiono dodatkowe ławki, leżaki i miękkie pufy do siedzenia. Dzieci wymyśliły wiele śmiesznych konkurencji, w których brali udział dorośli. Zaczęło się od zagadek, potem były zawody w podrzucaniu piłki głową, co okazało się ulubionym zajęciem niektórych tatusiów. Przedszkolaki zorganizowały pokaz puszczania baniek mydlanych, które w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i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rowały w powietrzu, mieniąc się wszystkimi kolorami tęczy. Najwięcej śmiechu wywołała ogromna bańka, która osiadła na nosie jednego z rodziców – minęło sporo czasu, zanim pękła! Tata Ady i Olka wygrał ko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kurs w skakaniu na jednej nodze dookoła karuzeli i chociaż w trakcie spadł mu lewy but, nie poddawał się do końca.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Brawo! – krzyczała Ada.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Tato! Tato! – dopingował Olek.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Następnie odbył się konkurs drużynowy z udziałem dorosłych i dzieci. Liczyły się zręczność i refleks. Każdy rodzic otrzymał plastikową butelkę, a zadaniem dzieci było jak najszybsze napełnienie jej wodą i zakręc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e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nie. Ach, ile było przy tym radości! Wszyscy się nawzajem pooblewali, jakby to był śmigus-dyngus. Na szczęście pogoda była wspaniała i słońce szybko wysuszyło zmoczone ubrania.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Mama Ady i Olka zajęła pierwsze miejsce w konkursie nadmuchiwania balonów. W ciągu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minuty nadmuchała aż trzy i nawet zdąż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y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ła je zawiązać na supeł. Nagle rozległo się potężne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proofErr w:type="spellStart"/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trrrach</w:t>
      </w:r>
      <w:proofErr w:type="spellEnd"/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! To jeden z balonów pękł i wystraszył siedzące na dachu gołębie.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Myślałem, że wystrzeliłaś z armaty! – zażartował tata.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To dlatego, że kiedyś grałam na trąbce i mam silne płuca – wyjaśniła mama.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Później odbył się konkurs na rodzinne śpiewanie piosenek. Och! Nie każdy potrafi śpiewać. Niektórzy ba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r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dzo fałszowali, ale zupełnie się tym nie przejmowali. Przecież wcale nie trzeba być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najlepszym we wszys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t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kim. Na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j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ważniejsze to umieć się śmiać nawet z samego siebie.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Jednak najwięcej radości wywołały wyścigi z surowym j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ajkiem trzymanym na łyżce. Doro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śli starali się zachować równowagę w czasie biegu, a dzieci piszczały z emocji! Bum! Jajko już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leżało na ziemi. Bach! Drugie jajko wylądowało na bucie jednego z o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j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ców.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Cały trawnik zamienił się w jajecznicę! – zachichotał Olek.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To są jajka sadzone – stwierdziła Ada.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Zwycięzcy w różnych konkurencjach otrzymali nagrody zrobione przez dzieci: papierowe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sowy z przyklej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o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nymi ruchomymi oczami, świeczki ozdobione suszonymi kwiatkami lub muszelkami, kamienie pomalowane jak bi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e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dronki i zakładki do książek.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Każdy, kto zgłodniał, mógł się poczęstować pysznym ciastem i owocami, ale najsmaczniejsze okazały się owsiane ciasteczka, które przedszkolaki upiekły razem z paniami kucha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r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kami.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Na zakończenie rodzinnego festynu dzieci przygotowały część artystyczną, a Ada wyrecytowała wie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r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szyk: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Gdy na Księżyc się wybiorę,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to spakuję do walizki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moją mamę oraz tatę,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bo nie mogę zabrać wszystkich.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Z mamą będę liczyć gwiazdy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i rysować złote słońce,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lastRenderedPageBreak/>
        <w:t>z tatą zrobię prawo jazdy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na talerze latające.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Na Księżycu dom postawię</w:t>
      </w:r>
      <w:r w:rsidRPr="00916E8D">
        <w:rPr>
          <w:rFonts w:ascii="MrDodo-Regular" w:eastAsia="Times New Roman" w:hAnsi="MrDodo-Regular" w:cs="Times New Roman"/>
          <w:color w:val="242021"/>
          <w:lang w:eastAsia="pl-PL"/>
        </w:rPr>
        <w:br/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i dla mamy kwiat w ogrodzie,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tacie gwiezdną dam golarkę,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by się mógł ogolić co dzień.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Więc, gdy lecieć chcesz w nieznane,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zabierz tatę oraz mamę!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Ada otrzymała wielkie brawa, a potem rozpoczęła się loteria. W losowaniu nagrody głównej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wzięli udział wszyscy zaproszeni goście. Każdy chciał wygrać, ale przecież to niemożliwe, żeby</w:t>
      </w:r>
      <w:r w:rsidR="00916E8D"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 xml:space="preserve">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wygrali wszyscy. Dzieci trzymały kciuki i czekały, aż pani dyrektor odczyta zwycięski numer.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Wygrywa los z numerem 1865!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Hura! To nasz! – krzyknął uradowany Olek.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Mamy szczęście! – pisnęła Ada.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Nagrodą główną były bilety do teatru dla całej rodziny. Pozostali uczestnicy wylosowali nagrody pociesz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e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nia w postaci książek.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Trzeba to uczcić! – zaproponowała mama.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– Tylko nie każcie mi już dzisiaj skakać na jednej nodze! – zaśmiał się tata.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  <w:t>Tego dnia Ada i Olek byli bardzo dumni ze swoich rodziców. Chociaż są dorośli, mają wspaniałe poczucie h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u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moru i można się z nimi świetnie bawić.</w:t>
      </w:r>
    </w:p>
    <w:p w:rsidR="00916E8D" w:rsidRDefault="003A09C6" w:rsidP="00916E8D">
      <w:pPr>
        <w:pStyle w:val="Akapitzlist"/>
        <w:ind w:left="405"/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</w:pP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eastAsia="Times New Roman" w:cstheme="minorHAnsi"/>
          <w:color w:val="242021"/>
          <w:lang w:eastAsia="pl-PL"/>
        </w:rPr>
        <w:t xml:space="preserve">• </w:t>
      </w:r>
      <w:r w:rsidR="00916E8D" w:rsidRPr="00916E8D">
        <w:rPr>
          <w:rFonts w:eastAsia="Times New Roman" w:cstheme="minorHAnsi"/>
          <w:color w:val="242021"/>
          <w:lang w:eastAsia="pl-PL"/>
        </w:rPr>
        <w:t>Odpowiedz na pytania:</w:t>
      </w:r>
      <w:r w:rsidRPr="00916E8D">
        <w:rPr>
          <w:rFonts w:eastAsia="Times New Roman" w:cstheme="minorHAnsi"/>
          <w:color w:val="242021"/>
          <w:lang w:eastAsia="pl-PL"/>
        </w:rPr>
        <w:br/>
      </w:r>
      <w:r w:rsidRPr="00916E8D">
        <w:rPr>
          <w:rFonts w:ascii="MyriadPro-Regular" w:eastAsia="Times New Roman" w:hAnsi="MyriadPro-Regular" w:cs="Times New Roman"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Z jakiej okazji odbywał się festyn w przedszkolu Ady?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Kto z rodziny Ady przybył na festyn?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Jaki konkurs wygrał tata Olka i Ady?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Na czym polegał konkurs drużynowy – dorośli z dziećmi?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W jakim konkursie mama Olka i Ady zajęła pierwsze miejsce?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Jakie inne konkursy odbyły się jeszcze podczas festynu?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Jakie nagrody przygotowały dzieci?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Czym częstowali się goście?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O kim Ada recytowała wiersz?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ascii="TimesNewRomanPSMT" w:eastAsia="Times New Roman" w:hAnsi="TimesNewRomanPSMT" w:cs="Times New Roman"/>
          <w:color w:val="242021"/>
          <w:sz w:val="20"/>
          <w:szCs w:val="20"/>
          <w:lang w:eastAsia="pl-PL"/>
        </w:rPr>
        <w:t xml:space="preserve">- </w:t>
      </w: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t>Czym zakończył się festyn?</w:t>
      </w:r>
    </w:p>
    <w:p w:rsidR="00916E8D" w:rsidRDefault="003A09C6" w:rsidP="00916E8D">
      <w:pPr>
        <w:pStyle w:val="Akapitzlist"/>
        <w:ind w:left="405"/>
        <w:rPr>
          <w:rFonts w:eastAsia="Times New Roman" w:cstheme="minorHAnsi"/>
          <w:color w:val="242021"/>
          <w:lang w:eastAsia="pl-PL"/>
        </w:rPr>
      </w:pPr>
      <w:r w:rsidRPr="00916E8D">
        <w:rPr>
          <w:rFonts w:ascii="MyriadPro-It" w:eastAsia="Times New Roman" w:hAnsi="MyriadPro-It" w:cs="Times New Roman"/>
          <w:i/>
          <w:iCs/>
          <w:color w:val="242021"/>
          <w:sz w:val="20"/>
          <w:szCs w:val="20"/>
          <w:lang w:eastAsia="pl-PL"/>
        </w:rPr>
        <w:br/>
      </w:r>
      <w:r w:rsidRPr="00916E8D">
        <w:rPr>
          <w:rFonts w:eastAsia="Times New Roman" w:cstheme="minorHAnsi"/>
          <w:color w:val="242021"/>
          <w:lang w:eastAsia="pl-PL"/>
        </w:rPr>
        <w:t xml:space="preserve">• </w:t>
      </w:r>
      <w:r w:rsidR="00916E8D" w:rsidRPr="00916E8D">
        <w:rPr>
          <w:rFonts w:eastAsia="Times New Roman" w:cstheme="minorHAnsi"/>
          <w:color w:val="242021"/>
          <w:lang w:eastAsia="pl-PL"/>
        </w:rPr>
        <w:t>Przeczytaj  tekst</w:t>
      </w:r>
      <w:r w:rsidRPr="00916E8D">
        <w:rPr>
          <w:rFonts w:eastAsia="Times New Roman" w:cstheme="minorHAnsi"/>
          <w:color w:val="242021"/>
          <w:lang w:eastAsia="pl-PL"/>
        </w:rPr>
        <w:t xml:space="preserve"> w książce pod ilustra</w:t>
      </w:r>
      <w:r w:rsidR="00916E8D">
        <w:rPr>
          <w:rFonts w:eastAsia="Times New Roman" w:cstheme="minorHAnsi"/>
          <w:color w:val="242021"/>
          <w:lang w:eastAsia="pl-PL"/>
        </w:rPr>
        <w:t>cjami s.78-81, odpowiedz</w:t>
      </w:r>
      <w:r w:rsidR="00916E8D" w:rsidRPr="00916E8D">
        <w:rPr>
          <w:rFonts w:eastAsia="Times New Roman" w:cstheme="minorHAnsi"/>
          <w:color w:val="242021"/>
          <w:lang w:eastAsia="pl-PL"/>
        </w:rPr>
        <w:t xml:space="preserve"> na </w:t>
      </w:r>
      <w:r w:rsidR="00916E8D">
        <w:rPr>
          <w:rFonts w:eastAsia="Times New Roman" w:cstheme="minorHAnsi"/>
          <w:color w:val="242021"/>
          <w:lang w:eastAsia="pl-PL"/>
        </w:rPr>
        <w:t>p</w:t>
      </w:r>
      <w:r w:rsidRPr="00916E8D">
        <w:rPr>
          <w:rFonts w:eastAsia="Times New Roman" w:cstheme="minorHAnsi"/>
          <w:color w:val="242021"/>
          <w:lang w:eastAsia="pl-PL"/>
        </w:rPr>
        <w:t>ytania</w:t>
      </w:r>
      <w:r w:rsidR="00916E8D">
        <w:rPr>
          <w:rFonts w:eastAsia="Times New Roman" w:cstheme="minorHAnsi"/>
          <w:color w:val="242021"/>
          <w:lang w:eastAsia="pl-PL"/>
        </w:rPr>
        <w:t>.</w:t>
      </w:r>
    </w:p>
    <w:p w:rsidR="00916E8D" w:rsidRDefault="00916E8D" w:rsidP="00916E8D">
      <w:pPr>
        <w:pStyle w:val="Akapitzlist"/>
        <w:ind w:left="405"/>
        <w:rPr>
          <w:rFonts w:eastAsia="Times New Roman" w:cstheme="minorHAnsi"/>
          <w:color w:val="242021"/>
          <w:lang w:eastAsia="pl-PL"/>
        </w:rPr>
      </w:pPr>
    </w:p>
    <w:p w:rsidR="00916E8D" w:rsidRPr="00CB70F1" w:rsidRDefault="00CB70F1" w:rsidP="00916E8D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CB70F1">
        <w:rPr>
          <w:rFonts w:cstheme="minorHAnsi"/>
          <w:b/>
        </w:rPr>
        <w:t>Zadania o mamie i tacie.</w:t>
      </w:r>
    </w:p>
    <w:p w:rsidR="003A09C6" w:rsidRDefault="00916E8D" w:rsidP="00CB70F1">
      <w:pPr>
        <w:pStyle w:val="Akapitzlist"/>
        <w:numPr>
          <w:ilvl w:val="0"/>
          <w:numId w:val="3"/>
        </w:numPr>
        <w:rPr>
          <w:rFonts w:cstheme="minorHAnsi"/>
        </w:rPr>
      </w:pPr>
      <w:r w:rsidRPr="00CB70F1">
        <w:rPr>
          <w:rFonts w:eastAsia="Times New Roman" w:cstheme="minorHAnsi"/>
          <w:color w:val="242021"/>
          <w:lang w:eastAsia="pl-PL"/>
        </w:rPr>
        <w:t>Dokończ zdanie: Moja mama jest ….. . ułóż jak najwięcej zdań rozpoczynających się od tych słów.</w:t>
      </w:r>
      <w:r w:rsidR="003A09C6" w:rsidRPr="00CB70F1">
        <w:rPr>
          <w:rFonts w:eastAsia="Times New Roman" w:cstheme="minorHAnsi"/>
          <w:color w:val="242021"/>
          <w:lang w:eastAsia="pl-PL"/>
        </w:rPr>
        <w:br/>
      </w:r>
      <w:r w:rsidRPr="00CB70F1">
        <w:rPr>
          <w:rFonts w:cstheme="minorHAnsi"/>
        </w:rPr>
        <w:t>Dokończ zdanie: Mój tata jest ….. . ułóż jak najwięcej zdań rozpoczynających się od tych słów.</w:t>
      </w:r>
    </w:p>
    <w:p w:rsidR="00CB70F1" w:rsidRPr="00854243" w:rsidRDefault="00CB70F1" w:rsidP="00CB70F1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  <w:color w:val="242021"/>
          <w:lang w:eastAsia="pl-PL"/>
        </w:rPr>
        <w:t xml:space="preserve">Ułóż imiona rodziców z </w:t>
      </w:r>
      <w:proofErr w:type="spellStart"/>
      <w:r>
        <w:rPr>
          <w:rFonts w:eastAsia="Times New Roman" w:cstheme="minorHAnsi"/>
          <w:color w:val="242021"/>
          <w:lang w:eastAsia="pl-PL"/>
        </w:rPr>
        <w:t>rozsypanki</w:t>
      </w:r>
      <w:proofErr w:type="spellEnd"/>
      <w:r>
        <w:rPr>
          <w:rFonts w:eastAsia="Times New Roman" w:cstheme="minorHAnsi"/>
          <w:color w:val="242021"/>
          <w:lang w:eastAsia="pl-PL"/>
        </w:rPr>
        <w:t xml:space="preserve"> literowej, pamiętaj że imiona zaczynają się wielką literą</w:t>
      </w:r>
      <w:r w:rsidRPr="00CB70F1">
        <w:rPr>
          <w:rFonts w:cstheme="minorHAnsi"/>
        </w:rPr>
        <w:t>.</w:t>
      </w:r>
    </w:p>
    <w:p w:rsidR="00CB70F1" w:rsidRPr="00433631" w:rsidRDefault="00CB70F1" w:rsidP="00CB70F1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CB70F1">
        <w:rPr>
          <w:rFonts w:cstheme="minorHAnsi"/>
          <w:b/>
        </w:rPr>
        <w:t xml:space="preserve">Praca w książce </w:t>
      </w:r>
      <w:r w:rsidRPr="00CB70F1">
        <w:rPr>
          <w:rStyle w:val="fontstyle01"/>
          <w:rFonts w:asciiTheme="minorHAnsi" w:hAnsiTheme="minorHAnsi" w:cstheme="minorHAnsi"/>
          <w:b/>
          <w:sz w:val="22"/>
          <w:szCs w:val="22"/>
        </w:rPr>
        <w:t>Karta pracy, cz. 4, s. 53.</w:t>
      </w:r>
      <w:r w:rsidRPr="00CB70F1">
        <w:rPr>
          <w:rFonts w:cstheme="minorHAnsi"/>
          <w:b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>Rysuj  szlaczki</w:t>
      </w:r>
      <w:r w:rsidRPr="00CB70F1">
        <w:rPr>
          <w:rStyle w:val="fontstyle01"/>
          <w:rFonts w:asciiTheme="minorHAnsi" w:hAnsiTheme="minorHAnsi" w:cstheme="minorHAnsi"/>
          <w:sz w:val="22"/>
          <w:szCs w:val="22"/>
        </w:rPr>
        <w:t xml:space="preserve"> po śladzie, a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potem – samodzielnie. Rysuj </w:t>
      </w:r>
      <w:r w:rsidRPr="00CB70F1">
        <w:rPr>
          <w:rStyle w:val="fontstyle01"/>
          <w:rFonts w:asciiTheme="minorHAnsi" w:hAnsiTheme="minorHAnsi" w:cstheme="minorHAnsi"/>
          <w:sz w:val="22"/>
          <w:szCs w:val="22"/>
        </w:rPr>
        <w:t xml:space="preserve"> po śladach rysunków.</w:t>
      </w:r>
      <w:r w:rsidRPr="00CB70F1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>Pokoloruj rysunki</w:t>
      </w:r>
      <w:r w:rsidRPr="00CB70F1">
        <w:rPr>
          <w:rStyle w:val="fontstyle01"/>
          <w:rFonts w:asciiTheme="minorHAnsi" w:hAnsiTheme="minorHAnsi" w:cstheme="minorHAnsi"/>
          <w:sz w:val="22"/>
          <w:szCs w:val="22"/>
        </w:rPr>
        <w:t xml:space="preserve"> dużych misiów na brązowo, a małych misiów – na różowo.</w:t>
      </w:r>
    </w:p>
    <w:p w:rsidR="00433631" w:rsidRPr="00CB70F1" w:rsidRDefault="00433631" w:rsidP="00433631">
      <w:pPr>
        <w:pStyle w:val="Akapitzlist"/>
        <w:ind w:left="405"/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</w:p>
    <w:p w:rsidR="00CB70F1" w:rsidRDefault="00CB70F1" w:rsidP="00CB70F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Zabawa słowna „ Pakuję plecak” –</w:t>
      </w:r>
      <w:r>
        <w:rPr>
          <w:rFonts w:cstheme="minorHAnsi"/>
        </w:rPr>
        <w:t xml:space="preserve"> do zabawy zaproś rodziców </w:t>
      </w:r>
      <w:r w:rsidR="00433631">
        <w:rPr>
          <w:rFonts w:cstheme="minorHAnsi"/>
        </w:rPr>
        <w:t>/rodzeństwo. Osoba, która ro</w:t>
      </w:r>
      <w:r w:rsidR="00433631">
        <w:rPr>
          <w:rFonts w:cstheme="minorHAnsi"/>
        </w:rPr>
        <w:t>z</w:t>
      </w:r>
      <w:r w:rsidR="00433631">
        <w:rPr>
          <w:rFonts w:cstheme="minorHAnsi"/>
        </w:rPr>
        <w:t>poczyna zabawę mówi. Jedziemy na wycieczkę, pakuję plecak i zabieram: np. piłkę, następna osoba powtarza: pakuję plecak i zabieram : piłkę (i dodaje swoją rzecz) np. okulary, następna osoba powtarza: pakuję plecak i zabieram: piłkę, okulary i dodaje np. kanapki itd.</w:t>
      </w:r>
    </w:p>
    <w:p w:rsidR="00433631" w:rsidRPr="00433631" w:rsidRDefault="00433631" w:rsidP="00433631">
      <w:pPr>
        <w:pStyle w:val="Akapitzlist"/>
        <w:rPr>
          <w:rFonts w:cstheme="minorHAnsi"/>
        </w:rPr>
      </w:pPr>
    </w:p>
    <w:p w:rsidR="00433631" w:rsidRDefault="00433631" w:rsidP="00CB70F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433631">
        <w:rPr>
          <w:rFonts w:cstheme="minorHAnsi"/>
          <w:b/>
        </w:rPr>
        <w:lastRenderedPageBreak/>
        <w:t>Propozycja pracy plastycznej.</w:t>
      </w:r>
      <w:r w:rsidR="0014742D">
        <w:rPr>
          <w:rFonts w:cstheme="minorHAnsi"/>
          <w:b/>
        </w:rPr>
        <w:t>:  „Majowy bez”</w:t>
      </w:r>
    </w:p>
    <w:p w:rsidR="00854243" w:rsidRDefault="00854243" w:rsidP="00673D9D">
      <w:pPr>
        <w:pStyle w:val="Akapitzlist"/>
        <w:rPr>
          <w:rFonts w:cstheme="minorHAnsi"/>
          <w:b/>
        </w:rPr>
      </w:pPr>
    </w:p>
    <w:p w:rsidR="00854243" w:rsidRPr="00673D9D" w:rsidRDefault="00854243" w:rsidP="00673D9D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Czy znasz te piękne kwiaty? To bez.</w:t>
      </w:r>
    </w:p>
    <w:p w:rsidR="00673D9D" w:rsidRDefault="00673D9D" w:rsidP="00673D9D">
      <w:pPr>
        <w:pStyle w:val="Akapitzlist"/>
        <w:ind w:left="405"/>
        <w:rPr>
          <w:rFonts w:cstheme="minorHAnsi"/>
          <w:b/>
        </w:rPr>
      </w:pPr>
    </w:p>
    <w:p w:rsidR="00854243" w:rsidRDefault="00854243" w:rsidP="00673D9D">
      <w:pPr>
        <w:pStyle w:val="Akapitzlist"/>
        <w:ind w:left="405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0E5F55AA" wp14:editId="78B32215">
            <wp:extent cx="4002405" cy="3002280"/>
            <wp:effectExtent l="0" t="0" r="0" b="762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43" w:rsidRDefault="00854243" w:rsidP="00673D9D">
      <w:pPr>
        <w:pStyle w:val="Akapitzlist"/>
        <w:ind w:left="405"/>
        <w:rPr>
          <w:rFonts w:cstheme="minorHAnsi"/>
          <w:b/>
        </w:rPr>
      </w:pPr>
    </w:p>
    <w:p w:rsidR="00854243" w:rsidRDefault="00854243" w:rsidP="00673D9D">
      <w:pPr>
        <w:pStyle w:val="Akapitzlist"/>
        <w:ind w:left="405"/>
        <w:rPr>
          <w:rFonts w:cstheme="minorHAnsi"/>
          <w:b/>
        </w:rPr>
      </w:pPr>
      <w:r>
        <w:rPr>
          <w:rFonts w:cstheme="minorHAnsi"/>
          <w:b/>
        </w:rPr>
        <w:t>Zapraszam do wykonania pracy plastycznej:</w:t>
      </w:r>
    </w:p>
    <w:p w:rsidR="00854243" w:rsidRDefault="00854243" w:rsidP="00673D9D">
      <w:pPr>
        <w:pStyle w:val="Akapitzlist"/>
        <w:ind w:left="405"/>
        <w:rPr>
          <w:rFonts w:cstheme="minorHAnsi"/>
          <w:b/>
        </w:rPr>
      </w:pPr>
    </w:p>
    <w:p w:rsidR="00854243" w:rsidRDefault="00854243" w:rsidP="00673D9D">
      <w:pPr>
        <w:pStyle w:val="Akapitzlist"/>
        <w:ind w:left="405"/>
        <w:rPr>
          <w:rFonts w:cstheme="minorHAnsi"/>
          <w:b/>
        </w:rPr>
      </w:pPr>
    </w:p>
    <w:p w:rsidR="0014742D" w:rsidRDefault="0014742D" w:rsidP="0014742D">
      <w:pPr>
        <w:pStyle w:val="Akapitzlist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35748085" wp14:editId="092D0953">
            <wp:extent cx="4508647" cy="2984740"/>
            <wp:effectExtent l="0" t="0" r="6350" b="6350"/>
            <wp:docPr id="5" name="Obraz 5" descr="Make this beautiful cotton swab flower painting using cotton swab prints - a fun kids craft or beautiful DIY mother'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this beautiful cotton swab flower painting using cotton swab prints - a fun kids craft or beautiful DIY mother's day 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523" cy="2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2D" w:rsidRDefault="0014742D" w:rsidP="0014742D">
      <w:pPr>
        <w:pStyle w:val="Akapitzlist"/>
        <w:rPr>
          <w:rFonts w:cstheme="minorHAnsi"/>
          <w:b/>
        </w:rPr>
      </w:pPr>
    </w:p>
    <w:p w:rsidR="0014742D" w:rsidRDefault="0014742D" w:rsidP="0014742D">
      <w:pPr>
        <w:rPr>
          <w:rFonts w:cstheme="minorHAnsi"/>
          <w:b/>
        </w:rPr>
      </w:pPr>
      <w:r>
        <w:rPr>
          <w:rFonts w:cstheme="minorHAnsi"/>
          <w:b/>
        </w:rPr>
        <w:t xml:space="preserve">Potrzebne będą: </w:t>
      </w:r>
    </w:p>
    <w:p w:rsidR="0014742D" w:rsidRPr="0014742D" w:rsidRDefault="0014742D" w:rsidP="0014742D">
      <w:pPr>
        <w:rPr>
          <w:rFonts w:cs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5DF6BB2B" wp14:editId="599C4238">
            <wp:extent cx="3467819" cy="2295708"/>
            <wp:effectExtent l="0" t="0" r="0" b="9525"/>
            <wp:docPr id="6" name="Obraz 6" descr="Make this beautiful cotton swab flower painting using cotton swab prints - a fun kids craft or beautiful DIY mother'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this beautiful cotton swab flower painting using cotton swab prints - a fun kids craft or beautiful DIY mother's day 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93" cy="22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9D" w:rsidRDefault="0014742D" w:rsidP="00433631">
      <w:pPr>
        <w:rPr>
          <w:rFonts w:cstheme="minorHAnsi"/>
          <w:b/>
        </w:rPr>
      </w:pPr>
      <w:r>
        <w:rPr>
          <w:rFonts w:cstheme="minorHAnsi"/>
          <w:b/>
        </w:rPr>
        <w:t xml:space="preserve"> F</w:t>
      </w:r>
      <w:r w:rsidRPr="0014742D">
        <w:rPr>
          <w:rFonts w:cstheme="minorHAnsi"/>
          <w:b/>
        </w:rPr>
        <w:t>ar</w:t>
      </w:r>
      <w:r>
        <w:rPr>
          <w:rFonts w:cstheme="minorHAnsi"/>
          <w:b/>
        </w:rPr>
        <w:t>by mogą być inne oczywiście, ale spróbuj  stworzyć różne odcienie fioletowego mieszając cze</w:t>
      </w:r>
      <w:r>
        <w:rPr>
          <w:rFonts w:cstheme="minorHAnsi"/>
          <w:b/>
        </w:rPr>
        <w:t>r</w:t>
      </w:r>
      <w:r>
        <w:rPr>
          <w:rFonts w:cstheme="minorHAnsi"/>
          <w:b/>
        </w:rPr>
        <w:t>wony i granatowy, można dodać biały. Najpierw zielonym kolorem namaluj łodygi</w:t>
      </w:r>
      <w:r w:rsidR="00673D9D">
        <w:rPr>
          <w:rFonts w:cstheme="minorHAnsi"/>
          <w:b/>
        </w:rPr>
        <w:t xml:space="preserve"> , później liście w kształcie serc. </w:t>
      </w:r>
    </w:p>
    <w:p w:rsidR="00433631" w:rsidRPr="00673D9D" w:rsidRDefault="0014742D" w:rsidP="00433631">
      <w:pPr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45DDE29D" wp14:editId="6C4B83B7">
            <wp:extent cx="2743200" cy="1816008"/>
            <wp:effectExtent l="0" t="0" r="0" b="0"/>
            <wp:docPr id="1" name="Obraz 1" descr="Make this beautiful cotton swab flower painting using cotton swab prints - a fun kids craft or beautiful DIY mother'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this beautiful cotton swab flower painting using cotton swab prints - a fun kids craft or beautiful DIY mother's day c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34" cy="181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808E5CA" wp14:editId="786435D8">
            <wp:extent cx="2749493" cy="1820174"/>
            <wp:effectExtent l="0" t="0" r="0" b="8890"/>
            <wp:docPr id="2" name="Obraz 2" descr="Make this beautiful cotton swab flower painting using cotton swab prints - a fun kids craft or beautiful DIY mother'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this beautiful cotton swab flower painting using cotton swab prints - a fun kids craft or beautiful DIY mother's day c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27" cy="18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2D" w:rsidRDefault="00673D9D" w:rsidP="00433631">
      <w:pPr>
        <w:rPr>
          <w:rFonts w:cstheme="minorHAnsi"/>
        </w:rPr>
      </w:pPr>
      <w:r>
        <w:rPr>
          <w:rFonts w:cstheme="minorHAnsi"/>
          <w:b/>
        </w:rPr>
        <w:t>Następnie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złącz gumką</w:t>
      </w:r>
      <w:r>
        <w:rPr>
          <w:rFonts w:cstheme="minorHAnsi"/>
          <w:b/>
        </w:rPr>
        <w:t xml:space="preserve"> kilka patyczków</w:t>
      </w:r>
      <w:r w:rsidR="00854243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umocz w fioletowej farbie i „pieczętuj” kwiat bzu</w:t>
      </w:r>
      <w:r>
        <w:rPr>
          <w:rFonts w:cstheme="minorHAnsi"/>
          <w:b/>
        </w:rPr>
        <w:t>.</w:t>
      </w:r>
    </w:p>
    <w:p w:rsidR="00673D9D" w:rsidRDefault="00673D9D" w:rsidP="00433631">
      <w:pPr>
        <w:rPr>
          <w:rFonts w:cstheme="minorHAnsi"/>
        </w:rPr>
      </w:pPr>
    </w:p>
    <w:p w:rsidR="0014742D" w:rsidRPr="00433631" w:rsidRDefault="0014742D" w:rsidP="00433631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04283076" wp14:editId="6ABFFEDF">
            <wp:extent cx="2801750" cy="1854679"/>
            <wp:effectExtent l="0" t="0" r="0" b="0"/>
            <wp:docPr id="3" name="Obraz 3" descr="Make this beautiful cotton swab flower painting using cotton swab prints - a fun kids craft or beautiful DIY mother'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this beautiful cotton swab flower painting using cotton swab prints - a fun kids craft or beautiful DIY mother's day c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61" cy="18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56B0424" wp14:editId="458A995E">
            <wp:extent cx="2801615" cy="1854679"/>
            <wp:effectExtent l="0" t="0" r="0" b="0"/>
            <wp:docPr id="4" name="Obraz 4" descr="Make this beautiful cotton swab flower painting using cotton swab prints - a fun kids craft or beautiful DIY mother's da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this beautiful cotton swab flower painting using cotton swab prints - a fun kids craft or beautiful DIY mother's day c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59" cy="185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F1" w:rsidRPr="0014742D" w:rsidRDefault="00CB70F1" w:rsidP="0014742D">
      <w:pPr>
        <w:rPr>
          <w:rFonts w:cstheme="minorHAnsi"/>
        </w:rPr>
      </w:pPr>
    </w:p>
    <w:p w:rsidR="003A09C6" w:rsidRDefault="003A09C6" w:rsidP="003A09C6">
      <w:pPr>
        <w:spacing w:after="0" w:line="240" w:lineRule="auto"/>
        <w:rPr>
          <w:rFonts w:ascii="MyriadPro-Regular" w:eastAsia="Times New Roman" w:hAnsi="MyriadPro-Regular" w:cs="Times New Roman"/>
          <w:color w:val="EC028D"/>
          <w:sz w:val="20"/>
          <w:szCs w:val="20"/>
          <w:lang w:eastAsia="pl-PL"/>
        </w:rPr>
      </w:pPr>
    </w:p>
    <w:p w:rsidR="003A09C6" w:rsidRPr="003A09C6" w:rsidRDefault="003A09C6" w:rsidP="003A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9C6" w:rsidRDefault="00673D9D">
      <w:r>
        <w:t>Pozdrawiam !!! Miłej zabawy!!</w:t>
      </w:r>
    </w:p>
    <w:sectPr w:rsidR="003A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74F"/>
    <w:multiLevelType w:val="hybridMultilevel"/>
    <w:tmpl w:val="6E7AB2F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CF03C17"/>
    <w:multiLevelType w:val="hybridMultilevel"/>
    <w:tmpl w:val="0680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F20B2"/>
    <w:multiLevelType w:val="hybridMultilevel"/>
    <w:tmpl w:val="18EC744E"/>
    <w:lvl w:ilvl="0" w:tplc="A9F010D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B3"/>
    <w:rsid w:val="00071817"/>
    <w:rsid w:val="0014742D"/>
    <w:rsid w:val="003A09C6"/>
    <w:rsid w:val="00433631"/>
    <w:rsid w:val="00673D9D"/>
    <w:rsid w:val="00854243"/>
    <w:rsid w:val="00916E8D"/>
    <w:rsid w:val="00C35EB3"/>
    <w:rsid w:val="00CB70F1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8D"/>
    <w:pPr>
      <w:ind w:left="720"/>
      <w:contextualSpacing/>
    </w:pPr>
  </w:style>
  <w:style w:type="character" w:customStyle="1" w:styleId="fontstyle01">
    <w:name w:val="fontstyle01"/>
    <w:basedOn w:val="Domylnaczcionkaakapitu"/>
    <w:rsid w:val="00CB70F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8D"/>
    <w:pPr>
      <w:ind w:left="720"/>
      <w:contextualSpacing/>
    </w:pPr>
  </w:style>
  <w:style w:type="character" w:customStyle="1" w:styleId="fontstyle01">
    <w:name w:val="fontstyle01"/>
    <w:basedOn w:val="Domylnaczcionkaakapitu"/>
    <w:rsid w:val="00CB70F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2020-05-28T15:35:00Z</dcterms:created>
  <dcterms:modified xsi:type="dcterms:W3CDTF">2020-05-28T16:46:00Z</dcterms:modified>
</cp:coreProperties>
</file>