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90" w:rsidRDefault="003F4690">
      <w:pPr>
        <w:rPr>
          <w:b/>
        </w:rPr>
      </w:pPr>
      <w:r>
        <w:rPr>
          <w:b/>
        </w:rPr>
        <w:t>WITAJCIE POZIOMKI!! I RODZICE!!</w:t>
      </w:r>
    </w:p>
    <w:p w:rsidR="005B1D25" w:rsidRPr="003F4690" w:rsidRDefault="005B1D25">
      <w:pPr>
        <w:rPr>
          <w:b/>
        </w:rPr>
      </w:pPr>
      <w:r w:rsidRPr="003F4690">
        <w:rPr>
          <w:b/>
        </w:rPr>
        <w:t>TEMAT: Słoneczny uśmiech.</w:t>
      </w:r>
    </w:p>
    <w:p w:rsidR="005B1D25" w:rsidRPr="00EF7A81" w:rsidRDefault="005B1D25" w:rsidP="005B1D25">
      <w:pPr>
        <w:pStyle w:val="Akapitzlist"/>
        <w:numPr>
          <w:ilvl w:val="0"/>
          <w:numId w:val="1"/>
        </w:numPr>
        <w:rPr>
          <w:rStyle w:val="fontstyle31"/>
          <w:rFonts w:asciiTheme="minorHAnsi" w:hAnsiTheme="minorHAnsi" w:cstheme="minorHAnsi"/>
          <w:color w:val="auto"/>
          <w:sz w:val="22"/>
          <w:szCs w:val="22"/>
        </w:rPr>
      </w:pPr>
      <w:r w:rsidRPr="005B1D25">
        <w:rPr>
          <w:rStyle w:val="fontstyle01"/>
          <w:rFonts w:asciiTheme="minorHAnsi" w:hAnsiTheme="minorHAnsi" w:cstheme="minorHAnsi"/>
          <w:b/>
          <w:sz w:val="22"/>
          <w:szCs w:val="22"/>
        </w:rPr>
        <w:t>Zabawa rozwijająca umiejętność orientowania się na kartce papieru.</w:t>
      </w:r>
      <w:r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color w:val="EC028D"/>
          <w:sz w:val="22"/>
          <w:szCs w:val="22"/>
        </w:rPr>
        <w:t xml:space="preserve"> </w:t>
      </w:r>
      <w:r>
        <w:rPr>
          <w:rStyle w:val="fontstyle01"/>
          <w:rFonts w:asciiTheme="minorHAnsi" w:hAnsiTheme="minorHAnsi"/>
          <w:color w:val="auto"/>
          <w:sz w:val="22"/>
          <w:szCs w:val="22"/>
        </w:rPr>
        <w:t>Zaproś do pary r</w:t>
      </w:r>
      <w:r w:rsidRPr="005B1D25">
        <w:rPr>
          <w:rStyle w:val="fontstyle01"/>
          <w:rFonts w:asciiTheme="minorHAnsi" w:hAnsiTheme="minorHAnsi"/>
          <w:color w:val="auto"/>
          <w:sz w:val="22"/>
          <w:szCs w:val="22"/>
        </w:rPr>
        <w:t>odzica lub r</w:t>
      </w:r>
      <w:r>
        <w:rPr>
          <w:rStyle w:val="fontstyle01"/>
          <w:rFonts w:asciiTheme="minorHAnsi" w:hAnsiTheme="minorHAnsi"/>
          <w:color w:val="auto"/>
          <w:sz w:val="22"/>
          <w:szCs w:val="22"/>
        </w:rPr>
        <w:t>odzeństwo.  Potrzebne będą dwie kartki i dwa mazaki</w:t>
      </w:r>
      <w:r w:rsidRPr="005B1D25">
        <w:rPr>
          <w:rStyle w:val="fontstyle01"/>
          <w:rFonts w:asciiTheme="minorHAnsi" w:hAnsiTheme="minorHAnsi"/>
          <w:color w:val="auto"/>
          <w:sz w:val="22"/>
          <w:szCs w:val="22"/>
        </w:rPr>
        <w:br/>
      </w:r>
      <w:r w:rsidRPr="005B1D25">
        <w:rPr>
          <w:rFonts w:cstheme="minorHAnsi"/>
          <w:color w:val="EC028D"/>
        </w:rPr>
        <w:br/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>Usiądźcie</w:t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tyłem do siebie  opierając się nawzajem o plecy.  Każdy </w:t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>ma kartkę i mazak do rysowania.</w:t>
      </w:r>
      <w:r>
        <w:rPr>
          <w:rFonts w:cstheme="minorHAnsi"/>
          <w:color w:val="242021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Rodzic zaczyna rysować </w:t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 xml:space="preserve"> drogę na swojej kartce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i dokładnie opowiada dziecku</w:t>
      </w:r>
      <w:r w:rsidRPr="005B1D25">
        <w:rPr>
          <w:rFonts w:cstheme="minorHAnsi"/>
          <w:color w:val="242021"/>
        </w:rPr>
        <w:br/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 xml:space="preserve">o tym, co robi, np.: </w:t>
      </w:r>
      <w:r w:rsidRPr="005B1D25">
        <w:rPr>
          <w:rStyle w:val="fontstyle21"/>
          <w:rFonts w:asciiTheme="minorHAnsi" w:hAnsiTheme="minorHAnsi" w:cstheme="minorHAnsi"/>
          <w:sz w:val="22"/>
          <w:szCs w:val="22"/>
        </w:rPr>
        <w:t>Rysuję drogę od lewego dol</w:t>
      </w:r>
      <w:r>
        <w:rPr>
          <w:rStyle w:val="fontstyle21"/>
          <w:rFonts w:asciiTheme="minorHAnsi" w:hAnsiTheme="minorHAnsi" w:cstheme="minorHAnsi"/>
          <w:sz w:val="22"/>
          <w:szCs w:val="22"/>
        </w:rPr>
        <w:t>nego rogu kartki, prosto do górnego rogu</w:t>
      </w:r>
      <w:r w:rsidRPr="005B1D25">
        <w:rPr>
          <w:rStyle w:val="fontstyle21"/>
          <w:rFonts w:asciiTheme="minorHAnsi" w:hAnsiTheme="minorHAnsi" w:cstheme="minorHAnsi"/>
          <w:sz w:val="22"/>
          <w:szCs w:val="22"/>
        </w:rPr>
        <w:t>, teraz w prawo,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5B1D25">
        <w:rPr>
          <w:rStyle w:val="fontstyle21"/>
          <w:rFonts w:asciiTheme="minorHAnsi" w:hAnsiTheme="minorHAnsi" w:cstheme="minorHAnsi"/>
          <w:sz w:val="22"/>
          <w:szCs w:val="22"/>
        </w:rPr>
        <w:t xml:space="preserve">w bok kartki, teraz prosto, do dołu, a teraz w lewo i z powrotem do góry, aż do górnego prawego rogu. </w:t>
      </w:r>
      <w:r>
        <w:rPr>
          <w:rStyle w:val="fontstyle01"/>
          <w:rFonts w:asciiTheme="minorHAnsi" w:hAnsiTheme="minorHAnsi" w:cstheme="minorHAnsi"/>
          <w:sz w:val="22"/>
          <w:szCs w:val="22"/>
        </w:rPr>
        <w:t>Dziecko stara się rysować</w:t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 xml:space="preserve"> na swojej kartce </w:t>
      </w:r>
      <w:r>
        <w:rPr>
          <w:rStyle w:val="fontstyle01"/>
          <w:rFonts w:asciiTheme="minorHAnsi" w:hAnsiTheme="minorHAnsi" w:cstheme="minorHAnsi"/>
          <w:sz w:val="22"/>
          <w:szCs w:val="22"/>
        </w:rPr>
        <w:t>dokładnie to, co słyszy od rodzica</w:t>
      </w:r>
      <w:r w:rsidRPr="005B1D25">
        <w:rPr>
          <w:rStyle w:val="fontstyle01"/>
          <w:rFonts w:asciiTheme="minorHAnsi" w:hAnsiTheme="minorHAnsi" w:cstheme="minorHAnsi"/>
          <w:sz w:val="22"/>
          <w:szCs w:val="22"/>
        </w:rPr>
        <w:t>. Na zakończenie</w:t>
      </w:r>
      <w:r>
        <w:rPr>
          <w:rFonts w:cstheme="minorHAnsi"/>
          <w:color w:val="242021"/>
        </w:rPr>
        <w:t xml:space="preserve"> </w:t>
      </w:r>
      <w:r>
        <w:rPr>
          <w:rStyle w:val="fontstyle01"/>
          <w:rFonts w:asciiTheme="minorHAnsi" w:hAnsiTheme="minorHAnsi" w:cstheme="minorHAnsi"/>
          <w:sz w:val="22"/>
          <w:szCs w:val="22"/>
        </w:rPr>
        <w:t>zabawy  trzeba porównać rysunki. Czy są takie same?</w:t>
      </w:r>
      <w:r w:rsidRPr="005B1D25">
        <w:rPr>
          <w:rFonts w:cstheme="minorHAnsi"/>
          <w:color w:val="242021"/>
        </w:rPr>
        <w:br/>
      </w:r>
    </w:p>
    <w:p w:rsidR="00EF7A81" w:rsidRPr="00EF7A81" w:rsidRDefault="00EF7A81" w:rsidP="005B1D25">
      <w:pPr>
        <w:pStyle w:val="Akapitzlist"/>
        <w:numPr>
          <w:ilvl w:val="0"/>
          <w:numId w:val="1"/>
        </w:numPr>
        <w:rPr>
          <w:rStyle w:val="fontstyle21"/>
          <w:rFonts w:asciiTheme="minorHAnsi" w:hAnsiTheme="minorHAnsi" w:cstheme="minorHAnsi"/>
          <w:i w:val="0"/>
          <w:iCs w:val="0"/>
          <w:color w:val="auto"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</w:rPr>
        <w:t>Posłuchaj</w:t>
      </w:r>
      <w:r w:rsidRPr="00EF7A81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wiersza Marioli </w:t>
      </w:r>
      <w:proofErr w:type="spellStart"/>
      <w:r w:rsidRPr="00EF7A81">
        <w:rPr>
          <w:rStyle w:val="fontstyle01"/>
          <w:rFonts w:asciiTheme="minorHAnsi" w:hAnsiTheme="minorHAnsi" w:cstheme="minorHAnsi"/>
          <w:b/>
          <w:sz w:val="22"/>
          <w:szCs w:val="22"/>
        </w:rPr>
        <w:t>Golc</w:t>
      </w:r>
      <w:proofErr w:type="spellEnd"/>
      <w:r w:rsidRPr="00EF7A81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</w:t>
      </w:r>
      <w:r w:rsidRPr="00EF7A81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„</w:t>
      </w:r>
      <w:r w:rsidRPr="00EF7A81">
        <w:rPr>
          <w:rStyle w:val="fontstyle21"/>
          <w:rFonts w:asciiTheme="minorHAnsi" w:hAnsiTheme="minorHAnsi" w:cstheme="minorHAnsi"/>
          <w:b/>
          <w:sz w:val="22"/>
          <w:szCs w:val="22"/>
        </w:rPr>
        <w:t>Słoneczny uśmiech</w:t>
      </w:r>
      <w:r w:rsidRPr="00EF7A81">
        <w:rPr>
          <w:rStyle w:val="fontstyle21"/>
          <w:rFonts w:asciiTheme="minorHAnsi" w:hAnsiTheme="minorHAnsi" w:cstheme="minorHAnsi"/>
          <w:b/>
          <w:sz w:val="22"/>
          <w:szCs w:val="22"/>
        </w:rPr>
        <w:t>”</w:t>
      </w:r>
      <w:r w:rsidRPr="00EF7A81">
        <w:rPr>
          <w:rStyle w:val="fontstyle01"/>
          <w:rFonts w:asciiTheme="minorHAnsi" w:hAnsiTheme="minorHAnsi" w:cstheme="minorHAnsi"/>
          <w:b/>
          <w:sz w:val="22"/>
          <w:szCs w:val="22"/>
        </w:rPr>
        <w:t>.</w:t>
      </w:r>
      <w:r w:rsidRPr="00EF7A81">
        <w:rPr>
          <w:rFonts w:cstheme="minorHAnsi"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Nadchodzą wakacje,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słoneczna pora.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Słoneczny uśmiech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śle więc przedszkolak.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 </w:t>
      </w:r>
      <w:r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I tym uśmiechem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ze słonkiem razem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ogrzeje wszystkie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nadmorskie plaże.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</w:t>
      </w:r>
    </w:p>
    <w:p w:rsidR="00EF7A81" w:rsidRDefault="00EF7A81" w:rsidP="00EF7A81">
      <w:pPr>
        <w:pStyle w:val="Akapitzlist"/>
        <w:rPr>
          <w:rStyle w:val="fontstyle21"/>
          <w:rFonts w:asciiTheme="minorHAnsi" w:hAnsiTheme="minorHAnsi" w:cstheme="minorHAnsi"/>
          <w:sz w:val="22"/>
          <w:szCs w:val="22"/>
        </w:rPr>
      </w:pP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Promienny uśmiech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prześle też górom,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by się nie kryły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za wielką chmurą.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Ma jeszcze uśmiech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dla wszystkich dzieci.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Niech im w wakacje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 xml:space="preserve">      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słoneczko świ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eci.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31"/>
          <w:rFonts w:asciiTheme="minorHAnsi" w:hAnsiTheme="minorHAnsi" w:cstheme="minorHAnsi"/>
          <w:sz w:val="22"/>
          <w:szCs w:val="22"/>
        </w:rPr>
        <w:t xml:space="preserve">• </w:t>
      </w:r>
      <w:r w:rsidRPr="00EF7A81">
        <w:rPr>
          <w:rStyle w:val="fontstyle01"/>
          <w:rFonts w:asciiTheme="minorHAnsi" w:hAnsiTheme="minorHAnsi" w:cstheme="minorHAnsi"/>
          <w:sz w:val="22"/>
          <w:szCs w:val="22"/>
        </w:rPr>
        <w:t>Rozmowa na temat wiersza.</w:t>
      </w:r>
      <w:r w:rsidRPr="00EF7A81">
        <w:rPr>
          <w:rFonts w:cstheme="minorHAnsi"/>
          <w:color w:val="242021"/>
        </w:rPr>
        <w:br/>
      </w:r>
      <w:r w:rsidRPr="00EF7A81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Kto przesyłał uśmiechy?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Komu przedszkolak przesyłał uśmiechy?</w:t>
      </w:r>
      <w:r w:rsidRPr="00EF7A81">
        <w:rPr>
          <w:rFonts w:cstheme="minorHAnsi"/>
          <w:i/>
          <w:iCs/>
          <w:color w:val="242021"/>
        </w:rPr>
        <w:br/>
      </w:r>
      <w:r w:rsidRPr="00EF7A81">
        <w:rPr>
          <w:rStyle w:val="fontstyle41"/>
          <w:rFonts w:asciiTheme="minorHAnsi" w:hAnsiTheme="minorHAnsi" w:cstheme="minorHAnsi"/>
          <w:sz w:val="22"/>
          <w:szCs w:val="22"/>
        </w:rPr>
        <w:t xml:space="preserve">- </w:t>
      </w:r>
      <w:r w:rsidRPr="00EF7A81">
        <w:rPr>
          <w:rStyle w:val="fontstyle21"/>
          <w:rFonts w:asciiTheme="minorHAnsi" w:hAnsiTheme="minorHAnsi" w:cstheme="minorHAnsi"/>
          <w:sz w:val="22"/>
          <w:szCs w:val="22"/>
        </w:rPr>
        <w:t>Dlaczego przesyłał je dzieciom?</w:t>
      </w:r>
    </w:p>
    <w:p w:rsidR="00EF7A81" w:rsidRDefault="00EF7A81" w:rsidP="00EF7A81">
      <w:pPr>
        <w:pStyle w:val="Akapitzlist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EF7A81" w:rsidRDefault="00EF7A81" w:rsidP="00EF7A81">
      <w:pPr>
        <w:pStyle w:val="Akapitzlist"/>
        <w:rPr>
          <w:rStyle w:val="fontstyle21"/>
          <w:rFonts w:asciiTheme="minorHAnsi" w:hAnsiTheme="minorHAnsi" w:cstheme="minorHAnsi"/>
          <w:sz w:val="22"/>
          <w:szCs w:val="22"/>
        </w:rPr>
      </w:pPr>
    </w:p>
    <w:p w:rsidR="00EF7A81" w:rsidRPr="00EF7A81" w:rsidRDefault="00D207A4" w:rsidP="00EF7A81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 w:cstheme="minorHAnsi"/>
          <w:b/>
          <w:sz w:val="22"/>
          <w:szCs w:val="22"/>
        </w:rPr>
      </w:pPr>
      <w:r>
        <w:rPr>
          <w:rStyle w:val="fontstyle01"/>
          <w:rFonts w:asciiTheme="minorHAnsi" w:hAnsiTheme="minorHAnsi" w:cstheme="minorHAnsi"/>
          <w:b/>
          <w:sz w:val="22"/>
          <w:szCs w:val="22"/>
        </w:rPr>
        <w:t>Karty pracy, cz. 4, s. 68–71</w:t>
      </w:r>
      <w:r w:rsidR="00EF7A81" w:rsidRPr="00EF7A81">
        <w:rPr>
          <w:rStyle w:val="fontstyle01"/>
          <w:rFonts w:asciiTheme="minorHAnsi" w:hAnsiTheme="minorHAnsi" w:cstheme="minorHAnsi"/>
          <w:b/>
          <w:sz w:val="22"/>
          <w:szCs w:val="22"/>
        </w:rPr>
        <w:t>.</w:t>
      </w:r>
      <w:r w:rsidR="00EF7A81" w:rsidRPr="00EF7A81">
        <w:rPr>
          <w:rFonts w:cstheme="minorHAnsi"/>
          <w:b/>
          <w:color w:val="242021"/>
        </w:rPr>
        <w:br/>
      </w:r>
      <w:r w:rsidR="00EF7A81" w:rsidRPr="00EF7A81">
        <w:rPr>
          <w:rFonts w:cstheme="minorHAnsi"/>
          <w:color w:val="242021"/>
        </w:rPr>
        <w:t>Obejrzyj zdjęcia</w:t>
      </w:r>
      <w:r w:rsidR="00EF7A81" w:rsidRPr="00EF7A81">
        <w:rPr>
          <w:rFonts w:cstheme="minorHAnsi"/>
          <w:color w:val="242021"/>
        </w:rPr>
        <w:t xml:space="preserve"> miejsc, w których Ada i Olek byli rok temu z rod</w:t>
      </w:r>
      <w:r w:rsidR="00EF7A81" w:rsidRPr="00EF7A81">
        <w:rPr>
          <w:rFonts w:cstheme="minorHAnsi"/>
          <w:color w:val="242021"/>
        </w:rPr>
        <w:t>zicami na wakacjach, opow</w:t>
      </w:r>
      <w:r w:rsidR="00EF7A81">
        <w:rPr>
          <w:rFonts w:cstheme="minorHAnsi"/>
          <w:color w:val="242021"/>
        </w:rPr>
        <w:t>iedz</w:t>
      </w:r>
      <w:r w:rsidR="00EF7A81" w:rsidRPr="00EF7A81">
        <w:rPr>
          <w:rFonts w:cstheme="minorHAnsi"/>
          <w:color w:val="242021"/>
        </w:rPr>
        <w:t xml:space="preserve"> o niektórych z nich. Rysuj</w:t>
      </w:r>
      <w:r w:rsidR="00EF7A81" w:rsidRPr="00EF7A81">
        <w:rPr>
          <w:rFonts w:cstheme="minorHAnsi"/>
          <w:color w:val="242021"/>
        </w:rPr>
        <w:t xml:space="preserve"> po śladzie drogi rodziny Ady nad morze.</w:t>
      </w:r>
      <w:r w:rsidR="00EF7A81" w:rsidRPr="00EF7A81">
        <w:rPr>
          <w:rFonts w:cstheme="minorHAnsi"/>
          <w:color w:val="242021"/>
        </w:rPr>
        <w:br/>
      </w:r>
      <w:r w:rsidR="00EF7A81" w:rsidRPr="00EF7A81">
        <w:rPr>
          <w:rFonts w:cstheme="minorHAnsi"/>
          <w:color w:val="242021"/>
        </w:rPr>
        <w:t>Narysuj</w:t>
      </w:r>
      <w:r w:rsidR="00EF7A81" w:rsidRPr="00EF7A81">
        <w:rPr>
          <w:rFonts w:cstheme="minorHAnsi"/>
          <w:color w:val="242021"/>
        </w:rPr>
        <w:t xml:space="preserve"> w ram</w:t>
      </w:r>
      <w:r w:rsidR="00EF7A81" w:rsidRPr="00EF7A81">
        <w:rPr>
          <w:rFonts w:cstheme="minorHAnsi"/>
          <w:color w:val="242021"/>
        </w:rPr>
        <w:t xml:space="preserve">ce na górze karty, gdzie </w:t>
      </w:r>
      <w:r w:rsidR="00EF7A81" w:rsidRPr="00EF7A81">
        <w:rPr>
          <w:rFonts w:cstheme="minorHAnsi"/>
          <w:color w:val="242021"/>
        </w:rPr>
        <w:t xml:space="preserve"> pojedzie</w:t>
      </w:r>
      <w:r w:rsidR="00EF7A81" w:rsidRPr="00EF7A81">
        <w:rPr>
          <w:rFonts w:cstheme="minorHAnsi"/>
          <w:color w:val="242021"/>
        </w:rPr>
        <w:t>sz</w:t>
      </w:r>
      <w:r w:rsidR="00EF7A81" w:rsidRPr="00EF7A81">
        <w:rPr>
          <w:rFonts w:cstheme="minorHAnsi"/>
          <w:color w:val="242021"/>
        </w:rPr>
        <w:t xml:space="preserve"> na wakacje, a na dole – gdzie</w:t>
      </w:r>
      <w:r w:rsidR="00EF7A81" w:rsidRPr="00EF7A81">
        <w:rPr>
          <w:rFonts w:cstheme="minorHAnsi"/>
          <w:color w:val="242021"/>
        </w:rPr>
        <w:br/>
      </w:r>
      <w:r w:rsidR="00EF7A81" w:rsidRPr="00EF7A81">
        <w:rPr>
          <w:rFonts w:cstheme="minorHAnsi"/>
          <w:color w:val="242021"/>
        </w:rPr>
        <w:t>chciał</w:t>
      </w:r>
      <w:r w:rsidR="00EF7A81" w:rsidRPr="00EF7A81">
        <w:rPr>
          <w:rFonts w:cstheme="minorHAnsi"/>
          <w:color w:val="242021"/>
        </w:rPr>
        <w:t>by</w:t>
      </w:r>
      <w:r w:rsidR="00EF7A81" w:rsidRPr="00EF7A81">
        <w:rPr>
          <w:rFonts w:cstheme="minorHAnsi"/>
          <w:color w:val="242021"/>
        </w:rPr>
        <w:t>ś</w:t>
      </w:r>
      <w:r w:rsidR="00EF7A81" w:rsidRPr="00EF7A81">
        <w:rPr>
          <w:rFonts w:cstheme="minorHAnsi"/>
          <w:color w:val="242021"/>
        </w:rPr>
        <w:t xml:space="preserve"> pojechać </w:t>
      </w:r>
      <w:r w:rsidR="00EF7A81" w:rsidRPr="00EF7A81">
        <w:rPr>
          <w:rFonts w:cstheme="minorHAnsi"/>
          <w:color w:val="242021"/>
        </w:rPr>
        <w:t xml:space="preserve">na wakacje. </w:t>
      </w:r>
    </w:p>
    <w:p w:rsidR="00D207A4" w:rsidRDefault="00D207A4" w:rsidP="003F4690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  <w:r w:rsidRPr="00D207A4">
        <w:rPr>
          <w:rStyle w:val="fontstyle01"/>
          <w:rFonts w:asciiTheme="minorHAnsi" w:hAnsiTheme="minorHAnsi" w:cstheme="minorHAnsi"/>
          <w:sz w:val="22"/>
          <w:szCs w:val="22"/>
        </w:rPr>
        <w:t xml:space="preserve">Obejrzyj rysunki schematyczne. </w:t>
      </w:r>
    </w:p>
    <w:p w:rsidR="003F4690" w:rsidRPr="003F4690" w:rsidRDefault="003F4690" w:rsidP="003F4690">
      <w:pPr>
        <w:pStyle w:val="Akapitzlist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3F4690" w:rsidRPr="003F4690" w:rsidRDefault="00D207A4" w:rsidP="003F469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D207A4">
        <w:rPr>
          <w:rFonts w:eastAsia="Times New Roman" w:cstheme="minorHAnsi"/>
          <w:b/>
          <w:color w:val="242021"/>
          <w:lang w:eastAsia="pl-PL"/>
        </w:rPr>
        <w:lastRenderedPageBreak/>
        <w:t xml:space="preserve">Karta pracy </w:t>
      </w:r>
      <w:r w:rsidRPr="00D207A4">
        <w:rPr>
          <w:rFonts w:eastAsia="Times New Roman" w:cstheme="minorHAnsi"/>
          <w:b/>
          <w:i/>
          <w:iCs/>
          <w:color w:val="242021"/>
          <w:lang w:eastAsia="pl-PL"/>
        </w:rPr>
        <w:t>Nowe przygody Olka i Ady. Litery i liczby</w:t>
      </w:r>
      <w:r w:rsidRPr="00D207A4">
        <w:rPr>
          <w:rFonts w:eastAsia="Times New Roman" w:cstheme="minorHAnsi"/>
          <w:b/>
          <w:color w:val="242021"/>
          <w:lang w:eastAsia="pl-PL"/>
        </w:rPr>
        <w:t>, cz. 2, s. 78–79.</w:t>
      </w:r>
      <w:r w:rsidRPr="00D207A4">
        <w:rPr>
          <w:rFonts w:eastAsia="Times New Roman" w:cstheme="minorHAnsi"/>
          <w:b/>
          <w:color w:val="242021"/>
          <w:lang w:eastAsia="pl-PL"/>
        </w:rPr>
        <w:br/>
      </w:r>
      <w:r>
        <w:rPr>
          <w:rFonts w:eastAsia="Times New Roman" w:cstheme="minorHAnsi"/>
          <w:color w:val="242021"/>
          <w:lang w:eastAsia="pl-PL"/>
        </w:rPr>
        <w:t>Przeczytaj wyrazy. Pisz</w:t>
      </w:r>
      <w:r w:rsidRPr="00D207A4">
        <w:rPr>
          <w:rFonts w:eastAsia="Times New Roman" w:cstheme="minorHAnsi"/>
          <w:color w:val="242021"/>
          <w:lang w:eastAsia="pl-PL"/>
        </w:rPr>
        <w:t xml:space="preserve"> po ich śladach.</w:t>
      </w:r>
      <w:r w:rsidRPr="00D207A4">
        <w:rPr>
          <w:rFonts w:eastAsia="Times New Roman" w:cstheme="minorHAnsi"/>
          <w:color w:val="242021"/>
          <w:lang w:eastAsia="pl-PL"/>
        </w:rPr>
        <w:t xml:space="preserve"> </w:t>
      </w:r>
      <w:r w:rsidR="00724BDF">
        <w:rPr>
          <w:rFonts w:eastAsia="Times New Roman" w:cstheme="minorHAnsi"/>
          <w:color w:val="242021"/>
          <w:lang w:eastAsia="pl-PL"/>
        </w:rPr>
        <w:t>Przeczytaj tekst. Odpowiedz</w:t>
      </w:r>
      <w:r w:rsidRPr="00D207A4">
        <w:rPr>
          <w:rFonts w:eastAsia="Times New Roman" w:cstheme="minorHAnsi"/>
          <w:color w:val="242021"/>
          <w:lang w:eastAsia="pl-PL"/>
        </w:rPr>
        <w:t xml:space="preserve"> na pyta</w:t>
      </w:r>
      <w:r w:rsidR="00724BDF">
        <w:rPr>
          <w:rFonts w:eastAsia="Times New Roman" w:cstheme="minorHAnsi"/>
          <w:color w:val="242021"/>
          <w:lang w:eastAsia="pl-PL"/>
        </w:rPr>
        <w:t>nia. Wskaż odpowiednie zdjęcia.</w:t>
      </w:r>
    </w:p>
    <w:p w:rsidR="003F4690" w:rsidRDefault="003F4690" w:rsidP="003F4690">
      <w:pPr>
        <w:pStyle w:val="Akapitzlist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Propozycja pracy plastycznej:    ( kolorowanka w załączniku)</w:t>
      </w:r>
    </w:p>
    <w:p w:rsidR="003F4690" w:rsidRPr="003F4690" w:rsidRDefault="003F4690" w:rsidP="003F4690">
      <w:pPr>
        <w:pStyle w:val="Akapitzlist"/>
        <w:rPr>
          <w:rFonts w:cstheme="minorHAnsi"/>
          <w:b/>
        </w:rPr>
      </w:pPr>
    </w:p>
    <w:p w:rsidR="003F4690" w:rsidRPr="003F4690" w:rsidRDefault="003F4690" w:rsidP="003F4690">
      <w:pPr>
        <w:pStyle w:val="Akapitzlist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2DD6D6F3" wp14:editId="2FFDED96">
            <wp:extent cx="3387256" cy="7255091"/>
            <wp:effectExtent l="0" t="0" r="3810" b="3175"/>
            <wp:docPr id="1" name="Obraz 1" descr="SWIM RING        #engagement #engagementringscanada #engagementringsforwomen #engagementringsgold #engagementringspinterest #engagementringssets #engagementringsstyles #engagementringstiffany #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IM RING        #engagement #engagementringscanada #engagementringsforwomen #engagementringsgold #engagementringspinterest #engagementringssets #engagementringsstyles #engagementringstiffany #r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86" cy="72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Miłej  zabawy!!!!!!!!!!!!!</w:t>
      </w:r>
      <w:bookmarkStart w:id="0" w:name="_GoBack"/>
      <w:bookmarkEnd w:id="0"/>
    </w:p>
    <w:sectPr w:rsidR="003F4690" w:rsidRPr="003F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7714"/>
    <w:multiLevelType w:val="hybridMultilevel"/>
    <w:tmpl w:val="556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42"/>
    <w:rsid w:val="00071817"/>
    <w:rsid w:val="00270D42"/>
    <w:rsid w:val="003F4690"/>
    <w:rsid w:val="005B1D25"/>
    <w:rsid w:val="00724BDF"/>
    <w:rsid w:val="00D207A4"/>
    <w:rsid w:val="00DF6703"/>
    <w:rsid w:val="00E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B1D2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5B1D2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5B1D25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5B1D25"/>
    <w:pPr>
      <w:ind w:left="720"/>
      <w:contextualSpacing/>
    </w:pPr>
  </w:style>
  <w:style w:type="character" w:customStyle="1" w:styleId="fontstyle41">
    <w:name w:val="fontstyle41"/>
    <w:basedOn w:val="Domylnaczcionkaakapitu"/>
    <w:rsid w:val="00EF7A81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5B1D2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5B1D2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5B1D25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paragraph" w:styleId="Akapitzlist">
    <w:name w:val="List Paragraph"/>
    <w:basedOn w:val="Normalny"/>
    <w:uiPriority w:val="34"/>
    <w:qFormat/>
    <w:rsid w:val="005B1D25"/>
    <w:pPr>
      <w:ind w:left="720"/>
      <w:contextualSpacing/>
    </w:pPr>
  </w:style>
  <w:style w:type="character" w:customStyle="1" w:styleId="fontstyle41">
    <w:name w:val="fontstyle41"/>
    <w:basedOn w:val="Domylnaczcionkaakapitu"/>
    <w:rsid w:val="00EF7A81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2020-06-11T16:27:00Z</dcterms:created>
  <dcterms:modified xsi:type="dcterms:W3CDTF">2020-06-11T17:21:00Z</dcterms:modified>
</cp:coreProperties>
</file>