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68" w:rsidRDefault="00665268" w:rsidP="00665268">
      <w:r>
        <w:t xml:space="preserve"> Ewa </w:t>
      </w:r>
      <w:proofErr w:type="spellStart"/>
      <w:r>
        <w:t>Stadmüller</w:t>
      </w:r>
      <w:proofErr w:type="spellEnd"/>
      <w:r>
        <w:t xml:space="preserve"> „Smok łąkowy wielogłowy”. </w:t>
      </w:r>
    </w:p>
    <w:p w:rsidR="00665268" w:rsidRDefault="00665268" w:rsidP="00665268">
      <w:proofErr w:type="gramStart"/>
      <w:r>
        <w:t>– O czym</w:t>
      </w:r>
      <w:proofErr w:type="gramEnd"/>
      <w:r>
        <w:t xml:space="preserve"> wam poczytać? – </w:t>
      </w:r>
      <w:proofErr w:type="gramStart"/>
      <w:r>
        <w:t>zapytała</w:t>
      </w:r>
      <w:proofErr w:type="gramEnd"/>
      <w:r>
        <w:t xml:space="preserve"> mama, rozsiadając się wygodnie w fotelu ustawionym między łóżkami dzieci. – O Kubusiu Puchatku – zdecydowała natychmiast Ada. – Jak zaprosił Prosiaczka na piknik… – </w:t>
      </w:r>
      <w:proofErr w:type="gramStart"/>
      <w:r>
        <w:t>Piknik! – wykrzyknął</w:t>
      </w:r>
      <w:proofErr w:type="gramEnd"/>
      <w:r>
        <w:t xml:space="preserve"> Olek. – Zupełnie zapomniałem! Jutro jedziemy na piknik i pani prosiła, żeby każdy miał w plecaczku coś dobrego, czym mógłby poczęstować innych. – Masz szczęście, że wczoraj upiekłam ciasteczka – uspokoiła go mama – zapakujemy je do plastikowego pudełka, dorzucimy torebkę suszonych owoców i będziesz miał </w:t>
      </w:r>
      <w:proofErr w:type="gramStart"/>
      <w:r>
        <w:t>się czym</w:t>
      </w:r>
      <w:proofErr w:type="gramEnd"/>
      <w:r>
        <w:t xml:space="preserve"> dzielić. A dokąd się wybieracie? – Na łąkę. Pani powiedziała, że pojedziemy autobusem do ostatniego przystanku i kawałek przejdziemy piechotą. – I bardzo dobrze – ucieszyła się mama. – Trochę ruchu wam się przyda. Jazdą autobusem najbardziej zachwycony był Oskar, którego rodzice codziennie przywozili do przedszkola samochodem. Przez całą drogę gadał, śpiewał, wygłupiał się z kolegami i podjadał smakołyki, które mama spakowała mu do plecaczka. – Dalej pójdziemy na piechotę – oświadczyła pani, gdy wysiedli na ostatnim przystanku. – Abyśmy się nie nudzili, proponuję marsz w rytmie naszych przedszkolnych przebojów. Trzy, cztery – zaczynamy: Gdzie strumyk płynie z wolna, rozsiewa zioła maj... Olek nawet nie przypuszczał, jak bardzo takie wspólne śpiewanie pomaga wędrować. Nawet się nie obejrzeli, a już byli na miejscu. – Jak tu ślicznie… – westchnęła </w:t>
      </w:r>
      <w:proofErr w:type="gramStart"/>
      <w:r>
        <w:t xml:space="preserve">Zuzia. </w:t>
      </w:r>
      <w:proofErr w:type="gramEnd"/>
      <w:r>
        <w:t xml:space="preserve">Faktycznie, rozgrzana słońcem łąka pachniała cudnie, słoneczko przyświecało, pszczoły bzyczały… Pani rozłożyła na trawie wielki koc, a na nim obrus w kratkę i papierowe talerze. – Proponuję, abyśmy wyjęli z plecaczków wszystkie smakołyki, a potem częstowali się tym, na co kto ma ochotę. Z początku niektórzy ociągali się trochę, ale kiedy Zosia poukładała na talerzach drożdżówki z makiem, Bartek orzechowe chrupki, a Zuzia pachnące jabłuszka, wszyscy po kolei opróżnili plecaczki. 98 – Ciekawe, że na świeżym powietrzu wszystko smakuje lepiej – pomyślał Olek, pałaszując z apetytem zwykłe słone paluszki przyniesione przez Madzię. – A teraz możecie się pobawić – oznajmiła pani, gdy na trawie nie pozostał już żaden ślad po </w:t>
      </w:r>
      <w:proofErr w:type="spellStart"/>
      <w:r>
        <w:t>tygryskowej</w:t>
      </w:r>
      <w:proofErr w:type="spellEnd"/>
      <w:r>
        <w:t xml:space="preserve"> uczcie. Kasia z Oliwką natychmiast pobiegły zbierać kwiatki, z których postanowiły upleść sobie wianki. Ania, Malwina i Dominika bawiły się w zgadywanki. Konrad z Bartkiem napompowali piłkę plażową i zaczęli grać, a Olek, Adaś i Kuba położyli się na kocu i obserwowali wędrujące po niebie obłoki. – Patrzcie, ten duży wygląda jak motyl – skojarzyło się Adasiowi. – A ten mniejszy jak zając – zauważył Kuba. – O, jak mu się wydłużyły uszy… Trzeci obłoczek nie przypominał kształtem żadnego zwierzaka. – Ani to żaba, ani ślimak – mruczał pod nosem Olek. – Już wiem! – </w:t>
      </w:r>
      <w:proofErr w:type="gramStart"/>
      <w:r>
        <w:t>wykrzyknął</w:t>
      </w:r>
      <w:proofErr w:type="gramEnd"/>
      <w:r>
        <w:t xml:space="preserve"> nagle. – To jest SMOK, KTÓREGO NIE WIDAĆ, bardzo groźny i podstępny. Skrada się po cichutku, a jego obecność zdradzają lekko poruszające się trawy. Ledwo wypowiedział te słowa, łąka zafalowała gwałtownie. – Ratunku! – </w:t>
      </w:r>
      <w:proofErr w:type="gramStart"/>
      <w:r>
        <w:t>wrzasnął</w:t>
      </w:r>
      <w:proofErr w:type="gramEnd"/>
      <w:r>
        <w:t xml:space="preserve"> Adaś, zrywając się na równe nogi, a Kuba, na wszelki wypadek, schował się za Olka. – Spokojnie, to tylko wiatr… – próbowała uspokoić chłopców pani. – Na… na pewno? – </w:t>
      </w:r>
      <w:proofErr w:type="gramStart"/>
      <w:r>
        <w:t>wyjąkał</w:t>
      </w:r>
      <w:proofErr w:type="gramEnd"/>
      <w:r>
        <w:t xml:space="preserve"> ciężko przestraszony Adaś. – Oczywiście! – </w:t>
      </w:r>
      <w:proofErr w:type="gramStart"/>
      <w:r>
        <w:t>usłyszał</w:t>
      </w:r>
      <w:proofErr w:type="gramEnd"/>
      <w:r>
        <w:t xml:space="preserve">. – A ja wcale nie byłbym tego taki pewny – szepnął do Kuby Olek, nie spuszczając oczu z rozkołysanych traw. </w:t>
      </w:r>
    </w:p>
    <w:p w:rsidR="00326754" w:rsidRDefault="00665268" w:rsidP="00665268">
      <w:r>
        <w:t xml:space="preserve"> Rozmowa kierowana na podstawie opowiadania, zadajemy </w:t>
      </w:r>
      <w:proofErr w:type="gramStart"/>
      <w:r>
        <w:t xml:space="preserve">pytania: </w:t>
      </w:r>
      <w:r>
        <w:br/>
        <w:t>− Co</w:t>
      </w:r>
      <w:proofErr w:type="gramEnd"/>
      <w:r>
        <w:t xml:space="preserve"> można robić podczas pobytu na łące? </w:t>
      </w:r>
      <w:r>
        <w:br/>
        <w:t>− Jakie zwierzęta można spotkać na łące?</w:t>
      </w:r>
    </w:p>
    <w:sectPr w:rsidR="0032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665268"/>
    <w:rsid w:val="00326754"/>
    <w:rsid w:val="00665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2971</Characters>
  <Application>Microsoft Office Word</Application>
  <DocSecurity>0</DocSecurity>
  <Lines>24</Lines>
  <Paragraphs>6</Paragraphs>
  <ScaleCrop>false</ScaleCrop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2020-05-03T18:36:00Z</dcterms:created>
  <dcterms:modified xsi:type="dcterms:W3CDTF">2020-05-03T18:36:00Z</dcterms:modified>
</cp:coreProperties>
</file>